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ПОЛЕЗНЫЕ ССЫЛКИ</w:t>
      </w:r>
    </w:p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http://www.mon.gov.ru</w:t>
        </w:r>
      </w:hyperlink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- Официальный сайт Министерства образования и науки Российской Федерации</w:t>
      </w:r>
    </w:p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http://www.edu.ru</w:t>
        </w:r>
      </w:hyperlink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- Федеральный портал "Российское образование"</w:t>
      </w:r>
    </w:p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http://mon.tatarstan.ru</w:t>
        </w:r>
      </w:hyperlink>
      <w:r>
        <w:rPr>
          <w:rFonts w:ascii="Arial" w:hAnsi="Arial" w:cs="Arial"/>
          <w:color w:val="000000"/>
          <w:sz w:val="18"/>
          <w:szCs w:val="18"/>
        </w:rPr>
        <w:t> - Официальный сайт Министерства образования и науки Республики Татарстан</w:t>
      </w:r>
    </w:p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http://window.edu.ru</w:t>
        </w:r>
      </w:hyperlink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- Информационная система "Единое окно доступа к образовательным ресурсам"</w:t>
      </w:r>
    </w:p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http://school-collection.edu.ru</w:t>
        </w:r>
      </w:hyperlink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- Единая коллекция цифровых образовательных ресурсов</w:t>
      </w:r>
    </w:p>
    <w:p w:rsidR="00E51CE6" w:rsidRDefault="00E51CE6" w:rsidP="00E51CE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http://fcior.edu.ru</w:t>
        </w:r>
      </w:hyperlink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18"/>
          <w:szCs w:val="18"/>
        </w:rPr>
        <w:t>- Федеральный центр информационно-образовательных ресурсов</w:t>
      </w:r>
    </w:p>
    <w:p w:rsidR="00735640" w:rsidRDefault="00735640">
      <w:bookmarkStart w:id="0" w:name="_GoBack"/>
      <w:bookmarkEnd w:id="0"/>
    </w:p>
    <w:sectPr w:rsidR="00735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E6"/>
    <w:rsid w:val="00735640"/>
    <w:rsid w:val="00E5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26E8C-773D-4F9D-BD36-74CC805F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1CE6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1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8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2016-02-21T14:34:00Z</dcterms:created>
  <dcterms:modified xsi:type="dcterms:W3CDTF">2016-02-21T14:35:00Z</dcterms:modified>
</cp:coreProperties>
</file>